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E36D" w14:textId="1BD675B4" w:rsidR="00463536" w:rsidRDefault="00463536">
      <w:pPr>
        <w:rPr>
          <w:rFonts w:ascii="Garamond" w:hAnsi="Garamond"/>
        </w:rPr>
      </w:pPr>
    </w:p>
    <w:p w14:paraId="7C393A06" w14:textId="6DF5F8CB" w:rsidR="001D713F" w:rsidRDefault="001D713F" w:rsidP="001D713F">
      <w:pPr>
        <w:spacing w:before="44"/>
        <w:ind w:left="567" w:right="425"/>
        <w:rPr>
          <w:sz w:val="28"/>
        </w:rPr>
      </w:pPr>
    </w:p>
    <w:p w14:paraId="0CE48699" w14:textId="59CAEB96" w:rsidR="001D713F" w:rsidRDefault="00920628" w:rsidP="001D713F">
      <w:pPr>
        <w:spacing w:before="44"/>
        <w:ind w:left="567" w:right="425"/>
        <w:rPr>
          <w:rFonts w:ascii="Arial" w:hAnsi="Arial" w:cs="Arial"/>
          <w:sz w:val="28"/>
        </w:rPr>
      </w:pPr>
      <w:r w:rsidRPr="00920628">
        <w:rPr>
          <w:rFonts w:ascii="Arial" w:hAnsi="Arial" w:cs="Arial"/>
          <w:sz w:val="28"/>
        </w:rPr>
        <w:t>KV. EK</w:t>
      </w:r>
      <w:r w:rsidR="00C06F2A">
        <w:rPr>
          <w:rFonts w:ascii="Arial" w:hAnsi="Arial" w:cs="Arial"/>
          <w:sz w:val="28"/>
        </w:rPr>
        <w:t>BACKEN</w:t>
      </w:r>
      <w:r w:rsidRPr="00920628">
        <w:rPr>
          <w:rFonts w:ascii="Arial" w:hAnsi="Arial" w:cs="Arial"/>
          <w:sz w:val="28"/>
        </w:rPr>
        <w:t xml:space="preserve"> </w:t>
      </w:r>
      <w:r w:rsidR="00C06F2A">
        <w:rPr>
          <w:rFonts w:ascii="Arial" w:hAnsi="Arial" w:cs="Arial"/>
          <w:sz w:val="28"/>
        </w:rPr>
        <w:t>2</w:t>
      </w:r>
      <w:r w:rsidRPr="00920628">
        <w:rPr>
          <w:rFonts w:ascii="Arial" w:hAnsi="Arial" w:cs="Arial"/>
          <w:sz w:val="28"/>
        </w:rPr>
        <w:t>, SOLLENTUNA</w:t>
      </w:r>
    </w:p>
    <w:p w14:paraId="2277A7BA" w14:textId="3F8BEDF5" w:rsidR="001D4662" w:rsidRDefault="001D4662" w:rsidP="001D713F">
      <w:pPr>
        <w:spacing w:before="44"/>
        <w:ind w:left="567" w:right="425"/>
        <w:rPr>
          <w:rFonts w:ascii="Garamond" w:hAnsi="Garamond" w:cs="Arial"/>
          <w:noProof/>
          <w:sz w:val="24"/>
          <w:szCs w:val="24"/>
        </w:rPr>
      </w:pPr>
    </w:p>
    <w:p w14:paraId="3897F45E" w14:textId="6D725399" w:rsidR="001D713F" w:rsidRDefault="00C4122A" w:rsidP="001D713F">
      <w:pPr>
        <w:spacing w:before="44"/>
        <w:ind w:left="567" w:right="425"/>
        <w:rPr>
          <w:rFonts w:ascii="Garamond" w:hAnsi="Garamond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12C19" wp14:editId="4E3C4319">
                <wp:simplePos x="0" y="0"/>
                <wp:positionH relativeFrom="column">
                  <wp:posOffset>1567180</wp:posOffset>
                </wp:positionH>
                <wp:positionV relativeFrom="paragraph">
                  <wp:posOffset>4959985</wp:posOffset>
                </wp:positionV>
                <wp:extent cx="438150" cy="276225"/>
                <wp:effectExtent l="0" t="3810" r="0" b="0"/>
                <wp:wrapNone/>
                <wp:docPr id="8055524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5D38" id="Rectangle 7" o:spid="_x0000_s1026" style="position:absolute;margin-left:123.4pt;margin-top:390.55pt;width:34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" fillcolor="white [3212]" stroked="f"/>
            </w:pict>
          </mc:Fallback>
        </mc:AlternateContent>
      </w:r>
      <w:proofErr w:type="spellStart"/>
      <w:r w:rsidR="00FB1840">
        <w:rPr>
          <w:rFonts w:ascii="Garamond" w:hAnsi="Garamond" w:cs="Arial"/>
          <w:sz w:val="24"/>
          <w:szCs w:val="24"/>
        </w:rPr>
        <w:t>Lgh</w:t>
      </w:r>
      <w:proofErr w:type="spellEnd"/>
      <w:r w:rsidR="00FB1840">
        <w:rPr>
          <w:rFonts w:ascii="Garamond" w:hAnsi="Garamond" w:cs="Arial"/>
          <w:sz w:val="24"/>
          <w:szCs w:val="24"/>
        </w:rPr>
        <w:t xml:space="preserve"> 027-0549 </w:t>
      </w:r>
      <w:r w:rsidR="00881C5C">
        <w:rPr>
          <w:rFonts w:ascii="Garamond" w:hAnsi="Garamond" w:cs="Arial"/>
          <w:sz w:val="24"/>
          <w:szCs w:val="24"/>
        </w:rPr>
        <w:t xml:space="preserve">- </w:t>
      </w:r>
      <w:r w:rsidR="00920628">
        <w:rPr>
          <w:rFonts w:ascii="Garamond" w:hAnsi="Garamond" w:cs="Arial"/>
          <w:sz w:val="24"/>
          <w:szCs w:val="24"/>
        </w:rPr>
        <w:t>Skyttevägen 2</w:t>
      </w:r>
      <w:r w:rsidR="001D4662">
        <w:rPr>
          <w:rFonts w:ascii="Garamond" w:hAnsi="Garamond" w:cs="Arial"/>
          <w:sz w:val="24"/>
          <w:szCs w:val="24"/>
        </w:rPr>
        <w:t xml:space="preserve"> </w:t>
      </w:r>
    </w:p>
    <w:p w14:paraId="60D653B4" w14:textId="7A32034B" w:rsidR="00864BE8" w:rsidRDefault="00C966D3" w:rsidP="001D713F">
      <w:pPr>
        <w:spacing w:before="44"/>
        <w:ind w:left="567" w:right="425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54B9B" wp14:editId="6BC290FB">
                <wp:simplePos x="0" y="0"/>
                <wp:positionH relativeFrom="column">
                  <wp:posOffset>3881755</wp:posOffset>
                </wp:positionH>
                <wp:positionV relativeFrom="paragraph">
                  <wp:posOffset>203835</wp:posOffset>
                </wp:positionV>
                <wp:extent cx="2000250" cy="361950"/>
                <wp:effectExtent l="0" t="0" r="0" b="0"/>
                <wp:wrapNone/>
                <wp:docPr id="62659803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505D4" id="Rektangel 2" o:spid="_x0000_s1026" style="position:absolute;margin-left:305.65pt;margin-top:16.05pt;width:157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" fillcolor="white [3212]" stroked="f" strokeweight="1pt"/>
            </w:pict>
          </mc:Fallback>
        </mc:AlternateContent>
      </w:r>
    </w:p>
    <w:p w14:paraId="464FD100" w14:textId="765DAE1F" w:rsidR="00F21F29" w:rsidRDefault="00C966D3" w:rsidP="001D713F">
      <w:pPr>
        <w:spacing w:before="44"/>
        <w:ind w:left="567" w:right="425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drawing>
          <wp:anchor distT="0" distB="0" distL="114300" distR="114300" simplePos="0" relativeHeight="251611648" behindDoc="0" locked="0" layoutInCell="1" allowOverlap="1" wp14:anchorId="43B2DA3E" wp14:editId="02EDC8E3">
            <wp:simplePos x="0" y="0"/>
            <wp:positionH relativeFrom="column">
              <wp:posOffset>201930</wp:posOffset>
            </wp:positionH>
            <wp:positionV relativeFrom="paragraph">
              <wp:posOffset>213995</wp:posOffset>
            </wp:positionV>
            <wp:extent cx="5286375" cy="3877310"/>
            <wp:effectExtent l="0" t="0" r="9525" b="8890"/>
            <wp:wrapThrough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hrough>
            <wp:docPr id="983927461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27461" name="Bildobjekt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FDF">
        <w:rPr>
          <w:rFonts w:ascii="Garamond" w:hAnsi="Garamond" w:cs="Arial"/>
          <w:noProof/>
          <w:sz w:val="24"/>
          <w:szCs w:val="24"/>
        </w:rPr>
        <w:drawing>
          <wp:anchor distT="0" distB="0" distL="114300" distR="114300" simplePos="0" relativeHeight="251564544" behindDoc="0" locked="0" layoutInCell="1" allowOverlap="1" wp14:anchorId="3144C9FD" wp14:editId="2C2158A4">
            <wp:simplePos x="0" y="0"/>
            <wp:positionH relativeFrom="column">
              <wp:posOffset>3974465</wp:posOffset>
            </wp:positionH>
            <wp:positionV relativeFrom="paragraph">
              <wp:posOffset>4040505</wp:posOffset>
            </wp:positionV>
            <wp:extent cx="1752600" cy="3104515"/>
            <wp:effectExtent l="0" t="0" r="0" b="635"/>
            <wp:wrapThrough wrapText="bothSides">
              <wp:wrapPolygon edited="0">
                <wp:start x="0" y="0"/>
                <wp:lineTo x="0" y="21472"/>
                <wp:lineTo x="21365" y="21472"/>
                <wp:lineTo x="21365" y="0"/>
                <wp:lineTo x="0" y="0"/>
              </wp:wrapPolygon>
            </wp:wrapThrough>
            <wp:docPr id="175512117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21175" name="Bildobjekt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0"/>
                    <a:stretch/>
                  </pic:blipFill>
                  <pic:spPr bwMode="auto">
                    <a:xfrm>
                      <a:off x="0" y="0"/>
                      <a:ext cx="175260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F803F" w14:textId="7788C7B0" w:rsidR="001D4662" w:rsidRDefault="001D4662" w:rsidP="001D713F">
      <w:pPr>
        <w:spacing w:before="44"/>
        <w:ind w:left="567" w:right="425"/>
        <w:rPr>
          <w:rFonts w:ascii="Garamond" w:hAnsi="Garamond" w:cs="Arial"/>
          <w:sz w:val="24"/>
          <w:szCs w:val="24"/>
        </w:rPr>
      </w:pPr>
    </w:p>
    <w:p w14:paraId="71751F15" w14:textId="52209C3A" w:rsidR="0008589F" w:rsidRDefault="0008589F" w:rsidP="001D713F">
      <w:pPr>
        <w:spacing w:before="44"/>
        <w:ind w:left="567" w:right="425"/>
        <w:rPr>
          <w:rFonts w:ascii="Garamond" w:hAnsi="Garamond" w:cs="Arial"/>
          <w:sz w:val="20"/>
          <w:szCs w:val="20"/>
        </w:rPr>
      </w:pPr>
    </w:p>
    <w:p w14:paraId="3E3BF1DC" w14:textId="564460CE" w:rsidR="001D4662" w:rsidRPr="001D4662" w:rsidRDefault="00C4122A" w:rsidP="001D713F">
      <w:pPr>
        <w:spacing w:before="44"/>
        <w:ind w:left="567" w:right="425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AF21BD8" wp14:editId="4FD0A089">
                <wp:simplePos x="0" y="0"/>
                <wp:positionH relativeFrom="column">
                  <wp:posOffset>603250</wp:posOffset>
                </wp:positionH>
                <wp:positionV relativeFrom="paragraph">
                  <wp:posOffset>4143375</wp:posOffset>
                </wp:positionV>
                <wp:extent cx="51435" cy="0"/>
                <wp:effectExtent l="7620" t="13335" r="7620" b="5715"/>
                <wp:wrapNone/>
                <wp:docPr id="18566995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B45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7.5pt;margin-top:326.25pt;width:4.05pt;height:0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" strokecolor="white [3212]"/>
            </w:pict>
          </mc:Fallback>
        </mc:AlternateContent>
      </w: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911BFCD" wp14:editId="1AFFCA4A">
                <wp:simplePos x="0" y="0"/>
                <wp:positionH relativeFrom="column">
                  <wp:posOffset>654685</wp:posOffset>
                </wp:positionH>
                <wp:positionV relativeFrom="paragraph">
                  <wp:posOffset>4143375</wp:posOffset>
                </wp:positionV>
                <wp:extent cx="43815" cy="161925"/>
                <wp:effectExtent l="11430" t="13335" r="11430" b="5715"/>
                <wp:wrapNone/>
                <wp:docPr id="13673507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617A" id="AutoShape 15" o:spid="_x0000_s1026" type="#_x0000_t32" style="position:absolute;margin-left:51.55pt;margin-top:326.25pt;width:3.45pt;height:12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" strokecolor="white [3212]"/>
            </w:pict>
          </mc:Fallback>
        </mc:AlternateContent>
      </w:r>
    </w:p>
    <w:p w14:paraId="735A0193" w14:textId="7654D7A9" w:rsidR="00910521" w:rsidRDefault="00C24BA7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Garamond" w:hAnsi="Garamond" w:cs="Arial"/>
          <w:noProof/>
          <w:sz w:val="20"/>
          <w:szCs w:val="20"/>
        </w:rPr>
        <w:drawing>
          <wp:anchor distT="0" distB="0" distL="114300" distR="114300" simplePos="0" relativeHeight="251574784" behindDoc="0" locked="0" layoutInCell="1" allowOverlap="1" wp14:anchorId="45DA4208" wp14:editId="2FE26010">
            <wp:simplePos x="0" y="0"/>
            <wp:positionH relativeFrom="column">
              <wp:posOffset>789130</wp:posOffset>
            </wp:positionH>
            <wp:positionV relativeFrom="paragraph">
              <wp:posOffset>407583</wp:posOffset>
            </wp:positionV>
            <wp:extent cx="2256155" cy="1231900"/>
            <wp:effectExtent l="0" t="0" r="0" b="6350"/>
            <wp:wrapTopAndBottom/>
            <wp:docPr id="435109542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09542" name="Bildobjekt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60F26" w14:textId="60F3FCC0" w:rsidR="00910521" w:rsidRDefault="00910521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6199F43F" w14:textId="418C1D42" w:rsidR="00C06F2A" w:rsidRDefault="00C06F2A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64496BC2" w14:textId="3B027A66" w:rsidR="0008589F" w:rsidRDefault="0008589F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7DF91ACE" w14:textId="4189E59B" w:rsidR="0008589F" w:rsidRDefault="0008589F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60BA645D" w14:textId="4546F386" w:rsidR="001D4662" w:rsidRPr="001D4662" w:rsidRDefault="001D4662" w:rsidP="001D4662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D4662">
        <w:rPr>
          <w:rFonts w:ascii="Arial" w:hAnsi="Arial" w:cs="Arial"/>
          <w:sz w:val="24"/>
          <w:szCs w:val="24"/>
        </w:rPr>
        <w:t>RUMSBESKRIVNING</w:t>
      </w:r>
    </w:p>
    <w:p w14:paraId="20677FCC" w14:textId="2DF26BEA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54842FAD" w14:textId="404CB5BA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bookmarkStart w:id="0" w:name="_Hlk171424294"/>
      <w:r w:rsidRPr="00C06F2A">
        <w:rPr>
          <w:rFonts w:ascii="Garamond" w:hAnsi="Garamond"/>
          <w:b/>
          <w:bCs/>
          <w:sz w:val="20"/>
          <w:szCs w:val="20"/>
        </w:rPr>
        <w:t>GENERELLT</w:t>
      </w:r>
    </w:p>
    <w:p w14:paraId="6E25E6DF" w14:textId="460109BE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Entrédörr Säkerhetsdörr Daloc.</w:t>
      </w:r>
    </w:p>
    <w:p w14:paraId="3F16EFD9" w14:textId="736A4C4B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 xml:space="preserve">Lås entrédörr Säkerhetsklass 3. </w:t>
      </w:r>
    </w:p>
    <w:p w14:paraId="6DFC34F7" w14:textId="55772B4B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Innerdörrar Släta vita. Modell Anna.</w:t>
      </w:r>
    </w:p>
    <w:p w14:paraId="7F88DF76" w14:textId="593F3424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Handtag Modell 5614.</w:t>
      </w:r>
    </w:p>
    <w:p w14:paraId="40F1BC43" w14:textId="42CFBA4B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Fönsterbänkar Vit modell Nova.</w:t>
      </w:r>
    </w:p>
    <w:p w14:paraId="14D01CB3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Fönsterdörr/fönster Låsbara fönster och fönsterdörrar på entréplan.</w:t>
      </w:r>
    </w:p>
    <w:p w14:paraId="016CB0AD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39AACB6B" w14:textId="3D9E6A9C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KAPPRUM/HALL</w:t>
      </w:r>
    </w:p>
    <w:p w14:paraId="684AA7C7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Golv Klinkers innanför entrédörr. Naturligt avslut, innerdörr / väggavslut</w:t>
      </w:r>
    </w:p>
    <w:p w14:paraId="13136A51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Sockel Vitmålad furusockel. 12 x 56 mm.</w:t>
      </w:r>
    </w:p>
    <w:p w14:paraId="6AE263EA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Målade väggar. NCS S 0500-N.</w:t>
      </w:r>
    </w:p>
    <w:p w14:paraId="0A1FF495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 eller slät lika befintligt i vit matt kulör.</w:t>
      </w:r>
    </w:p>
    <w:p w14:paraId="06F6B340" w14:textId="50EF21DE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Övrigt Hatthylla Modell 7000 100 cm.</w:t>
      </w:r>
    </w:p>
    <w:p w14:paraId="41475DCA" w14:textId="4E37A4E5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Garderober Vita släta luckor/dörrar. Modell Ballingslöv paketgarderob.</w:t>
      </w:r>
    </w:p>
    <w:p w14:paraId="69E5E96B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Handtag Modell VS-A Rostfri look, Beijer.</w:t>
      </w:r>
    </w:p>
    <w:p w14:paraId="60A8EC01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3438A250" w14:textId="41C293B2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VARDAGSRUM</w:t>
      </w:r>
    </w:p>
    <w:p w14:paraId="7BB794E0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 xml:space="preserve">Golv </w:t>
      </w:r>
      <w:bookmarkStart w:id="1" w:name="_Hlk171422840"/>
      <w:r w:rsidRPr="00C06F2A">
        <w:rPr>
          <w:rFonts w:ascii="Garamond" w:hAnsi="Garamond"/>
          <w:sz w:val="20"/>
          <w:szCs w:val="20"/>
        </w:rPr>
        <w:t>Ekparkett matt lackad, Modell EK Pro</w:t>
      </w:r>
      <w:bookmarkEnd w:id="1"/>
      <w:r w:rsidRPr="00C06F2A">
        <w:rPr>
          <w:rFonts w:ascii="Garamond" w:hAnsi="Garamond"/>
          <w:sz w:val="20"/>
          <w:szCs w:val="20"/>
        </w:rPr>
        <w:t>, Beijer.</w:t>
      </w:r>
    </w:p>
    <w:p w14:paraId="4CD74FF5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Sockel Vitmålad furusockel. 12 x 56 mm.</w:t>
      </w:r>
    </w:p>
    <w:p w14:paraId="7B234A22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Målade väggar. NCS S 0500-N</w:t>
      </w:r>
    </w:p>
    <w:p w14:paraId="13DFFC48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 eller slät lika befintligt i vit matt kulör.</w:t>
      </w:r>
    </w:p>
    <w:p w14:paraId="0E45CA90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12DE0870" w14:textId="4B72CD96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KÖK</w:t>
      </w:r>
    </w:p>
    <w:p w14:paraId="6AF65F97" w14:textId="56F46816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 xml:space="preserve">Golv Ekparkett matt lackad, Modell EK Pro, </w:t>
      </w:r>
    </w:p>
    <w:p w14:paraId="08BE18D2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Sockel Vitmålad furusockel. 12 x 56 mm.</w:t>
      </w:r>
    </w:p>
    <w:p w14:paraId="7FCAF897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Målade väggar. NCS S 0500-N</w:t>
      </w:r>
    </w:p>
    <w:p w14:paraId="03C5FE73" w14:textId="7949F625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 eller slät i vit kulör.</w:t>
      </w:r>
    </w:p>
    <w:p w14:paraId="5DBF2930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Vitvaror Vita vitvaror.</w:t>
      </w:r>
    </w:p>
    <w:p w14:paraId="099C051C" w14:textId="45917A8F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Induktionshäll Electrolux</w:t>
      </w:r>
      <w:r w:rsidR="00B94715">
        <w:rPr>
          <w:rFonts w:ascii="Garamond" w:hAnsi="Garamond"/>
          <w:sz w:val="20"/>
          <w:szCs w:val="20"/>
        </w:rPr>
        <w:t xml:space="preserve"> typ; </w:t>
      </w:r>
      <w:r w:rsidRPr="00C06F2A">
        <w:rPr>
          <w:rFonts w:ascii="Garamond" w:hAnsi="Garamond"/>
          <w:sz w:val="20"/>
          <w:szCs w:val="20"/>
        </w:rPr>
        <w:t xml:space="preserve"> HOC620X.</w:t>
      </w:r>
    </w:p>
    <w:p w14:paraId="417CC183" w14:textId="7741EAB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 xml:space="preserve">Inbyggnadsugn Electrolux </w:t>
      </w:r>
      <w:r w:rsidR="00B94715">
        <w:rPr>
          <w:rFonts w:ascii="Garamond" w:hAnsi="Garamond"/>
          <w:sz w:val="20"/>
          <w:szCs w:val="20"/>
        </w:rPr>
        <w:t xml:space="preserve">typ; </w:t>
      </w:r>
      <w:r w:rsidRPr="00C06F2A">
        <w:rPr>
          <w:rFonts w:ascii="Garamond" w:hAnsi="Garamond"/>
          <w:sz w:val="20"/>
          <w:szCs w:val="20"/>
        </w:rPr>
        <w:t>CKB100W.</w:t>
      </w:r>
    </w:p>
    <w:p w14:paraId="6A189D39" w14:textId="7079B0F9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Kyl/frys</w:t>
      </w:r>
      <w:r w:rsidR="00B94715">
        <w:rPr>
          <w:rFonts w:ascii="Garamond" w:hAnsi="Garamond"/>
          <w:sz w:val="20"/>
          <w:szCs w:val="20"/>
        </w:rPr>
        <w:t xml:space="preserve">, </w:t>
      </w:r>
      <w:r w:rsidRPr="00C06F2A">
        <w:rPr>
          <w:rFonts w:ascii="Garamond" w:hAnsi="Garamond"/>
          <w:sz w:val="20"/>
          <w:szCs w:val="20"/>
        </w:rPr>
        <w:t>Electrolux</w:t>
      </w:r>
      <w:r w:rsidR="00DD4E63">
        <w:rPr>
          <w:rFonts w:ascii="Garamond" w:hAnsi="Garamond"/>
          <w:sz w:val="20"/>
          <w:szCs w:val="20"/>
        </w:rPr>
        <w:t>.</w:t>
      </w:r>
    </w:p>
    <w:p w14:paraId="4D547D5B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Fläkt Franke.</w:t>
      </w:r>
    </w:p>
    <w:p w14:paraId="3D59EA3E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Förberett för diskmaskin.</w:t>
      </w:r>
    </w:p>
    <w:p w14:paraId="3D7C32BA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Förberett för inbyggnads Micro i överskåp 600mm om möjligt.</w:t>
      </w:r>
    </w:p>
    <w:p w14:paraId="60B2DA1E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Övrigt Blandare FMM 9000E med diskmaskinsanslutning.</w:t>
      </w:r>
    </w:p>
    <w:p w14:paraId="486694DA" w14:textId="29F587FF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Kök</w:t>
      </w:r>
      <w:r w:rsidR="00B94715">
        <w:rPr>
          <w:rFonts w:ascii="Garamond" w:hAnsi="Garamond"/>
          <w:sz w:val="20"/>
          <w:szCs w:val="20"/>
        </w:rPr>
        <w:t xml:space="preserve"> Marbodal</w:t>
      </w:r>
      <w:r w:rsidRPr="00C06F2A">
        <w:rPr>
          <w:rFonts w:ascii="Garamond" w:hAnsi="Garamond"/>
          <w:sz w:val="20"/>
          <w:szCs w:val="20"/>
        </w:rPr>
        <w:t xml:space="preserve"> standard.</w:t>
      </w:r>
    </w:p>
    <w:p w14:paraId="226954E0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Vita släta luckor på skåp och lådor.</w:t>
      </w:r>
    </w:p>
    <w:p w14:paraId="3DE9DB82" w14:textId="6640190F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Handtag modell VS-A Rostfri look.</w:t>
      </w:r>
    </w:p>
    <w:p w14:paraId="4F96E4AA" w14:textId="406C19E3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Bänkskiva av laminat, vit</w:t>
      </w:r>
      <w:r w:rsidR="00B94715">
        <w:rPr>
          <w:rFonts w:ascii="Garamond" w:hAnsi="Garamond"/>
          <w:sz w:val="20"/>
          <w:szCs w:val="20"/>
        </w:rPr>
        <w:t>.</w:t>
      </w:r>
    </w:p>
    <w:p w14:paraId="6ACF30D0" w14:textId="64D192AA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Rostfri diskbänk med två utslagenheter.</w:t>
      </w:r>
    </w:p>
    <w:p w14:paraId="29907A59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Kakel 10 x 10 vit.</w:t>
      </w:r>
    </w:p>
    <w:p w14:paraId="7E7837A7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654C0BDC" w14:textId="77777777" w:rsidR="00FE1726" w:rsidRDefault="00FE1726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</w:p>
    <w:p w14:paraId="7CE94C64" w14:textId="77777777" w:rsidR="000810DC" w:rsidRDefault="000810DC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</w:p>
    <w:p w14:paraId="1F025655" w14:textId="77777777" w:rsidR="000810DC" w:rsidRDefault="000810DC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</w:p>
    <w:p w14:paraId="39786ACF" w14:textId="77777777" w:rsidR="00F84BAE" w:rsidRDefault="00F84BAE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</w:p>
    <w:p w14:paraId="26B279A2" w14:textId="1E3A310C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lastRenderedPageBreak/>
        <w:t>KLÄDKAMMARE</w:t>
      </w:r>
    </w:p>
    <w:p w14:paraId="27F0F267" w14:textId="705BEEC0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 xml:space="preserve">Golv </w:t>
      </w:r>
      <w:r w:rsidR="00B94715" w:rsidRPr="00C06F2A">
        <w:rPr>
          <w:rFonts w:ascii="Garamond" w:hAnsi="Garamond"/>
          <w:sz w:val="20"/>
          <w:szCs w:val="20"/>
        </w:rPr>
        <w:t>Ekparkett matt lackad, Modell EK Pro</w:t>
      </w:r>
      <w:r w:rsidR="00B94715">
        <w:rPr>
          <w:rFonts w:ascii="Garamond" w:hAnsi="Garamond"/>
          <w:sz w:val="20"/>
          <w:szCs w:val="20"/>
        </w:rPr>
        <w:t xml:space="preserve"> </w:t>
      </w:r>
    </w:p>
    <w:p w14:paraId="619015E2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Sockel Vitmålad furusockel. 12 x 56 mm.</w:t>
      </w:r>
    </w:p>
    <w:p w14:paraId="6FA46F57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Målade väggar. NCS S 0500-N</w:t>
      </w:r>
    </w:p>
    <w:p w14:paraId="1250608F" w14:textId="6DE792AD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Grängas/slät lika befintlig i vit matt kulör.</w:t>
      </w:r>
    </w:p>
    <w:p w14:paraId="3094FC7B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Övrigt Inredning hylla och klädstång.</w:t>
      </w:r>
    </w:p>
    <w:p w14:paraId="34CF0384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65FA2AA4" w14:textId="77777777" w:rsidR="00DD4E63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SOVRUM</w:t>
      </w:r>
      <w:r w:rsidR="00B94715" w:rsidRPr="00B94715">
        <w:rPr>
          <w:rFonts w:ascii="Garamond" w:hAnsi="Garamond"/>
          <w:sz w:val="20"/>
          <w:szCs w:val="20"/>
        </w:rPr>
        <w:t xml:space="preserve"> </w:t>
      </w:r>
    </w:p>
    <w:p w14:paraId="5EA6CCCE" w14:textId="674EE6D4" w:rsidR="00C06F2A" w:rsidRPr="00C06F2A" w:rsidRDefault="00B94715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Ekparkett matt lackad, Modell EK Pro</w:t>
      </w:r>
      <w:r w:rsidR="00DD4E63">
        <w:rPr>
          <w:rFonts w:ascii="Garamond" w:hAnsi="Garamond"/>
          <w:sz w:val="20"/>
          <w:szCs w:val="20"/>
        </w:rPr>
        <w:t>.</w:t>
      </w:r>
    </w:p>
    <w:p w14:paraId="215DBD59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Sockel Vitmålad furusockel. 12 x 56 mm.</w:t>
      </w:r>
    </w:p>
    <w:p w14:paraId="2435CD56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Målade väggar. NCS S 0500-N</w:t>
      </w:r>
    </w:p>
    <w:p w14:paraId="3F131317" w14:textId="07873CD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Grängas/slät lika befintlig i vit matt kulör.</w:t>
      </w:r>
    </w:p>
    <w:p w14:paraId="077D0786" w14:textId="18D9059F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Övrigt Garderober med vita släta luckor. standard, handtag VS-A rostfri look. Inredning tre st. trådbackar, en 175 mm och två 85 mm.</w:t>
      </w:r>
    </w:p>
    <w:p w14:paraId="54E8C9B9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62966523" w14:textId="04C6AD08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DUSCH/TVÄTT</w:t>
      </w:r>
    </w:p>
    <w:p w14:paraId="3EB2D82A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Golv Klinker 10 x 10 granit.</w:t>
      </w:r>
    </w:p>
    <w:p w14:paraId="6E1BA509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Väggar Kakel 15 x 15 vit.</w:t>
      </w:r>
    </w:p>
    <w:p w14:paraId="35974C0C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Tak Grängas/slät lika befintlig i vit matt kulör.</w:t>
      </w:r>
    </w:p>
    <w:p w14:paraId="084D32EB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Övrigt Duschvägg (limmad) Arrow d-vägg round klar 70 – 90 cm lyftgångjärn, vändbara, singelp.</w:t>
      </w:r>
    </w:p>
    <w:p w14:paraId="14A70A96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Duschset med stång FMM Modell 8185601.</w:t>
      </w:r>
    </w:p>
    <w:p w14:paraId="674DCC38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Handfat Gustavsbergs Nautic 5556.</w:t>
      </w:r>
    </w:p>
    <w:p w14:paraId="2EA0753C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Tvättställsblandare FMM 9000E.</w:t>
      </w:r>
    </w:p>
    <w:p w14:paraId="5CBE400F" w14:textId="16F6A2FE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  <w:lang w:val="en-GB"/>
        </w:rPr>
      </w:pPr>
      <w:r w:rsidRPr="00C06F2A">
        <w:rPr>
          <w:rFonts w:ascii="Garamond" w:hAnsi="Garamond"/>
          <w:sz w:val="20"/>
          <w:szCs w:val="20"/>
          <w:lang w:val="en-GB"/>
        </w:rPr>
        <w:t>WC</w:t>
      </w:r>
      <w:r w:rsidR="00DD4E63">
        <w:rPr>
          <w:rFonts w:ascii="Garamond" w:hAnsi="Garamond"/>
          <w:sz w:val="20"/>
          <w:szCs w:val="20"/>
          <w:lang w:val="en-GB"/>
        </w:rPr>
        <w:t xml:space="preserve"> </w:t>
      </w:r>
      <w:r w:rsidRPr="00C06F2A">
        <w:rPr>
          <w:rFonts w:ascii="Garamond" w:hAnsi="Garamond"/>
          <w:sz w:val="20"/>
          <w:szCs w:val="20"/>
          <w:lang w:val="en-GB"/>
        </w:rPr>
        <w:t>GBG Nautic rot 4l</w:t>
      </w:r>
    </w:p>
    <w:p w14:paraId="09AC614F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  <w:lang w:val="en-GB"/>
        </w:rPr>
      </w:pPr>
      <w:r w:rsidRPr="00C06F2A">
        <w:rPr>
          <w:rFonts w:ascii="Garamond" w:hAnsi="Garamond"/>
          <w:sz w:val="20"/>
          <w:szCs w:val="20"/>
          <w:lang w:val="en-GB"/>
        </w:rPr>
        <w:t>Takarmatur Athena LED</w:t>
      </w:r>
    </w:p>
    <w:p w14:paraId="351DCFB8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  <w:lang w:val="en-GB"/>
        </w:rPr>
        <w:t xml:space="preserve">Badrumsskåp - Vivere ii 60cm vit a- collection. </w:t>
      </w:r>
      <w:r w:rsidRPr="00C06F2A">
        <w:rPr>
          <w:rFonts w:ascii="Garamond" w:hAnsi="Garamond"/>
          <w:sz w:val="20"/>
          <w:szCs w:val="20"/>
        </w:rPr>
        <w:t>M spegel och 2led.</w:t>
      </w:r>
    </w:p>
    <w:p w14:paraId="53B68C47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Beslag (limmade), handdukskrok och toalettpappershållare.</w:t>
      </w:r>
    </w:p>
    <w:p w14:paraId="1D304FBE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Handdukstork el. med termostat kopplad på lägenhetsel.</w:t>
      </w:r>
    </w:p>
    <w:p w14:paraId="616FFE98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Förberedelse för el, vatten och avlopp till tvättpelare.</w:t>
      </w:r>
    </w:p>
    <w:p w14:paraId="774D202A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00D9348D" w14:textId="7126C47F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>VENTILATION</w:t>
      </w:r>
    </w:p>
    <w:p w14:paraId="27C1C5BD" w14:textId="7865A13D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Befintligt system</w:t>
      </w:r>
      <w:r w:rsidR="000810DC">
        <w:rPr>
          <w:rFonts w:ascii="Garamond" w:hAnsi="Garamond"/>
          <w:sz w:val="20"/>
          <w:szCs w:val="20"/>
        </w:rPr>
        <w:t>.</w:t>
      </w:r>
    </w:p>
    <w:p w14:paraId="4785813D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2D5FFA14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 xml:space="preserve">VÄRME </w:t>
      </w:r>
    </w:p>
    <w:p w14:paraId="12E82C83" w14:textId="67BBDED2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Befintligt system, radiatorer och radiatorledningar byts ut inom lägenhet. Injustering värme skall ske utan termostater inför slutbesiktning, uppföljning korrigering skall ske nästkommande kallperiod januari-februari.</w:t>
      </w:r>
    </w:p>
    <w:p w14:paraId="77566D87" w14:textId="77777777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</w:p>
    <w:p w14:paraId="396A64C5" w14:textId="77777777" w:rsidR="00C06F2A" w:rsidRPr="00C06F2A" w:rsidRDefault="00C06F2A" w:rsidP="00C06F2A">
      <w:pPr>
        <w:spacing w:line="276" w:lineRule="auto"/>
        <w:ind w:left="567" w:right="567"/>
        <w:rPr>
          <w:rFonts w:ascii="Garamond" w:hAnsi="Garamond"/>
          <w:b/>
          <w:bCs/>
          <w:sz w:val="20"/>
          <w:szCs w:val="20"/>
        </w:rPr>
      </w:pPr>
      <w:r w:rsidRPr="00C06F2A">
        <w:rPr>
          <w:rFonts w:ascii="Garamond" w:hAnsi="Garamond"/>
          <w:b/>
          <w:bCs/>
          <w:sz w:val="20"/>
          <w:szCs w:val="20"/>
        </w:rPr>
        <w:t xml:space="preserve">MEDIA </w:t>
      </w:r>
    </w:p>
    <w:p w14:paraId="7E791FA6" w14:textId="2D60DF5C" w:rsidR="00C06F2A" w:rsidRDefault="00C06F2A" w:rsidP="00C06F2A">
      <w:pPr>
        <w:spacing w:line="276" w:lineRule="auto"/>
        <w:ind w:left="567" w:right="567"/>
        <w:rPr>
          <w:rFonts w:ascii="Garamond" w:hAnsi="Garamond"/>
          <w:sz w:val="20"/>
          <w:szCs w:val="20"/>
        </w:rPr>
      </w:pPr>
      <w:r w:rsidRPr="00C06F2A">
        <w:rPr>
          <w:rFonts w:ascii="Garamond" w:hAnsi="Garamond"/>
          <w:sz w:val="20"/>
          <w:szCs w:val="20"/>
        </w:rPr>
        <w:t>Två datauttag/sovrum och fyra datauttag vardagsrum. Kabel/bredbandsuttag vardagsrum</w:t>
      </w:r>
      <w:r w:rsidR="000810DC">
        <w:rPr>
          <w:rFonts w:ascii="Garamond" w:hAnsi="Garamond"/>
          <w:sz w:val="20"/>
          <w:szCs w:val="20"/>
        </w:rPr>
        <w:t>.</w:t>
      </w:r>
      <w:bookmarkEnd w:id="0"/>
    </w:p>
    <w:sectPr w:rsidR="00C06F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28F91" w14:textId="77777777" w:rsidR="009C2742" w:rsidRDefault="009C2742" w:rsidP="00463536">
      <w:r>
        <w:separator/>
      </w:r>
    </w:p>
  </w:endnote>
  <w:endnote w:type="continuationSeparator" w:id="0">
    <w:p w14:paraId="2D04A398" w14:textId="77777777" w:rsidR="009C2742" w:rsidRDefault="009C2742" w:rsidP="0046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BFBFBF" w:themeColor="background1" w:themeShade="BF"/>
      </w:rPr>
      <w:id w:val="700753365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D0FA5" w14:textId="34444171" w:rsidR="000828DC" w:rsidRPr="000828DC" w:rsidRDefault="00C4122A" w:rsidP="000828DC">
            <w:pPr>
              <w:pStyle w:val="Sidfot"/>
              <w:jc w:val="right"/>
              <w:rPr>
                <w:color w:val="BFBFBF" w:themeColor="background1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A2ED2A" wp14:editId="5AC4357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-40641</wp:posOffset>
                      </wp:positionV>
                      <wp:extent cx="5915025" cy="0"/>
                      <wp:effectExtent l="0" t="0" r="0" b="0"/>
                      <wp:wrapNone/>
                      <wp:docPr id="1202358656" name="Rak koppli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69314" id="Rak koppli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-3.2pt" to="463.1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28DC" w:rsidRPr="000828DC">
              <w:rPr>
                <w:color w:val="BFBFBF" w:themeColor="background1" w:themeShade="BF"/>
              </w:rPr>
              <w:t xml:space="preserve">JE/ Dokument                                                                                                                                         </w:t>
            </w:r>
            <w:r w:rsidR="000828DC" w:rsidRPr="000828DC">
              <w:rPr>
                <w:rFonts w:ascii="Garamond" w:hAnsi="Garamond"/>
                <w:color w:val="BFBFBF" w:themeColor="background1" w:themeShade="BF"/>
                <w:sz w:val="24"/>
                <w:szCs w:val="24"/>
              </w:rPr>
              <w:t xml:space="preserve">Sida </w: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instrText>PAGE</w:instrTex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t>2</w: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="000828DC" w:rsidRPr="000828DC">
              <w:rPr>
                <w:rFonts w:ascii="Garamond" w:hAnsi="Garamond"/>
                <w:color w:val="BFBFBF" w:themeColor="background1" w:themeShade="BF"/>
                <w:sz w:val="24"/>
                <w:szCs w:val="24"/>
              </w:rPr>
              <w:t xml:space="preserve"> av </w: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instrText>NUMPAGES</w:instrTex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t>2</w:t>
            </w:r>
            <w:r w:rsidR="000828DC" w:rsidRPr="000828DC">
              <w:rPr>
                <w:rFonts w:ascii="Garamond" w:hAnsi="Garamond"/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7852D83A" w14:textId="4A2944B1" w:rsidR="00463536" w:rsidRPr="000828DC" w:rsidRDefault="00463536">
    <w:pPr>
      <w:pStyle w:val="Sidfo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F918" w14:textId="77777777" w:rsidR="009C2742" w:rsidRDefault="009C2742" w:rsidP="00463536">
      <w:r>
        <w:separator/>
      </w:r>
    </w:p>
  </w:footnote>
  <w:footnote w:type="continuationSeparator" w:id="0">
    <w:p w14:paraId="51FB955B" w14:textId="77777777" w:rsidR="009C2742" w:rsidRDefault="009C2742" w:rsidP="0046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3368" w14:textId="7257A387" w:rsidR="00463536" w:rsidRDefault="00463536">
    <w:pPr>
      <w:pStyle w:val="Sidhuvud"/>
      <w:rPr>
        <w:rFonts w:ascii="Garamond" w:hAnsi="Garamon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364161" wp14:editId="25A9421E">
          <wp:simplePos x="0" y="0"/>
          <wp:positionH relativeFrom="column">
            <wp:posOffset>24130</wp:posOffset>
          </wp:positionH>
          <wp:positionV relativeFrom="paragraph">
            <wp:posOffset>-90170</wp:posOffset>
          </wp:positionV>
          <wp:extent cx="804545" cy="774065"/>
          <wp:effectExtent l="0" t="0" r="0" b="6985"/>
          <wp:wrapNone/>
          <wp:docPr id="1933713436" name="Bildobjekt 1933713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Garamond" w:hAnsi="Garamond"/>
        <w:sz w:val="24"/>
        <w:szCs w:val="24"/>
      </w:rPr>
      <w:tab/>
    </w:r>
  </w:p>
  <w:p w14:paraId="1F3EEAD4" w14:textId="5424B00A" w:rsidR="00463536" w:rsidRDefault="00463536" w:rsidP="00463536">
    <w:pPr>
      <w:pStyle w:val="Sidhuvud"/>
      <w:tabs>
        <w:tab w:val="left" w:pos="4111"/>
        <w:tab w:val="left" w:pos="4536"/>
      </w:tabs>
      <w:rPr>
        <w:rFonts w:ascii="Garamond" w:hAnsi="Garamond"/>
        <w:sz w:val="24"/>
        <w:szCs w:val="24"/>
      </w:rPr>
    </w:pP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</w:r>
    <w:r w:rsidR="00920628">
      <w:rPr>
        <w:rFonts w:ascii="Garamond" w:hAnsi="Garamond"/>
        <w:sz w:val="24"/>
        <w:szCs w:val="24"/>
      </w:rPr>
      <w:t>BOFAKTABLAD</w:t>
    </w:r>
    <w:r>
      <w:rPr>
        <w:rFonts w:ascii="Garamond" w:hAnsi="Garamond"/>
        <w:sz w:val="24"/>
        <w:szCs w:val="24"/>
      </w:rPr>
      <w:tab/>
    </w:r>
  </w:p>
  <w:p w14:paraId="399E1DF2" w14:textId="01EF9BF8" w:rsidR="00463536" w:rsidRPr="00463536" w:rsidRDefault="00463536" w:rsidP="00463536">
    <w:pPr>
      <w:pStyle w:val="Sidhuvud"/>
      <w:tabs>
        <w:tab w:val="left" w:pos="4111"/>
        <w:tab w:val="left" w:pos="4536"/>
      </w:tabs>
      <w:rPr>
        <w:rFonts w:ascii="Garamond" w:hAnsi="Garamond"/>
        <w:sz w:val="12"/>
        <w:szCs w:val="12"/>
      </w:rPr>
    </w:pPr>
    <w:r>
      <w:rPr>
        <w:rFonts w:ascii="Garamond" w:hAnsi="Garamond"/>
        <w:sz w:val="24"/>
        <w:szCs w:val="24"/>
      </w:rPr>
      <w:tab/>
    </w:r>
  </w:p>
  <w:p w14:paraId="707E6727" w14:textId="152F213A" w:rsidR="00463536" w:rsidRPr="00463536" w:rsidRDefault="00463536" w:rsidP="00463536">
    <w:pPr>
      <w:pStyle w:val="Sidhuvud"/>
      <w:tabs>
        <w:tab w:val="left" w:pos="3969"/>
        <w:tab w:val="left" w:pos="4111"/>
        <w:tab w:val="left" w:pos="4253"/>
        <w:tab w:val="left" w:pos="4536"/>
      </w:tabs>
      <w:rPr>
        <w:sz w:val="16"/>
        <w:szCs w:val="16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 w:rsidRPr="00463536">
      <w:rPr>
        <w:rFonts w:ascii="Garamond" w:hAnsi="Garamond"/>
        <w:sz w:val="16"/>
        <w:szCs w:val="16"/>
      </w:rPr>
      <w:t>Datum</w:t>
    </w:r>
  </w:p>
  <w:p w14:paraId="4DBACE80" w14:textId="620EDC1B" w:rsidR="00463536" w:rsidRPr="00463536" w:rsidRDefault="00463536" w:rsidP="00463536">
    <w:pPr>
      <w:pStyle w:val="Sidhuvud"/>
      <w:tabs>
        <w:tab w:val="left" w:pos="4111"/>
        <w:tab w:val="left" w:pos="4536"/>
      </w:tabs>
      <w:rPr>
        <w:rFonts w:ascii="Garamond" w:hAnsi="Garamond"/>
        <w:sz w:val="24"/>
        <w:szCs w:val="24"/>
      </w:rPr>
    </w:pPr>
    <w:r>
      <w:tab/>
    </w:r>
    <w:r>
      <w:tab/>
    </w:r>
    <w:r w:rsidRPr="00463536">
      <w:rPr>
        <w:rFonts w:ascii="Garamond" w:hAnsi="Garamond"/>
        <w:sz w:val="24"/>
        <w:szCs w:val="24"/>
      </w:rPr>
      <w:t>202</w:t>
    </w:r>
    <w:r w:rsidR="009042B2">
      <w:rPr>
        <w:rFonts w:ascii="Garamond" w:hAnsi="Garamond"/>
        <w:sz w:val="24"/>
        <w:szCs w:val="24"/>
      </w:rPr>
      <w:t>4-0</w:t>
    </w:r>
    <w:r w:rsidR="00B94715">
      <w:rPr>
        <w:rFonts w:ascii="Garamond" w:hAnsi="Garamond"/>
        <w:sz w:val="24"/>
        <w:szCs w:val="24"/>
      </w:rPr>
      <w:t>7-07</w:t>
    </w:r>
    <w:r w:rsidR="00DD4E63">
      <w:rPr>
        <w:rFonts w:ascii="Garamond" w:hAnsi="Garamond"/>
        <w:sz w:val="24"/>
        <w:szCs w:val="24"/>
      </w:rPr>
      <w:t xml:space="preserve"> rev. 2024-07-09</w:t>
    </w:r>
  </w:p>
  <w:p w14:paraId="70C3D693" w14:textId="483646C1" w:rsidR="00463536" w:rsidRDefault="00463536" w:rsidP="00463536">
    <w:pPr>
      <w:pStyle w:val="Sidhuvud"/>
      <w:tabs>
        <w:tab w:val="left" w:pos="4111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36"/>
    <w:rsid w:val="000810DC"/>
    <w:rsid w:val="000820F9"/>
    <w:rsid w:val="000828DC"/>
    <w:rsid w:val="0008589F"/>
    <w:rsid w:val="000B6DCF"/>
    <w:rsid w:val="00143CB0"/>
    <w:rsid w:val="001C40AD"/>
    <w:rsid w:val="001D3549"/>
    <w:rsid w:val="001D4662"/>
    <w:rsid w:val="001D713F"/>
    <w:rsid w:val="001E364F"/>
    <w:rsid w:val="001F3715"/>
    <w:rsid w:val="00381A46"/>
    <w:rsid w:val="003F748D"/>
    <w:rsid w:val="00463536"/>
    <w:rsid w:val="00490D3D"/>
    <w:rsid w:val="004F0B76"/>
    <w:rsid w:val="004F3F62"/>
    <w:rsid w:val="00526FB9"/>
    <w:rsid w:val="0053234E"/>
    <w:rsid w:val="005436FB"/>
    <w:rsid w:val="00585863"/>
    <w:rsid w:val="00591665"/>
    <w:rsid w:val="005B4A21"/>
    <w:rsid w:val="00616978"/>
    <w:rsid w:val="00666F11"/>
    <w:rsid w:val="006E715C"/>
    <w:rsid w:val="00713E5A"/>
    <w:rsid w:val="007238A5"/>
    <w:rsid w:val="0073236E"/>
    <w:rsid w:val="00752001"/>
    <w:rsid w:val="00784DF9"/>
    <w:rsid w:val="00795C81"/>
    <w:rsid w:val="00804E0C"/>
    <w:rsid w:val="00864BE8"/>
    <w:rsid w:val="00877FDF"/>
    <w:rsid w:val="00881C5C"/>
    <w:rsid w:val="009042B2"/>
    <w:rsid w:val="00910521"/>
    <w:rsid w:val="009157D8"/>
    <w:rsid w:val="00916948"/>
    <w:rsid w:val="00920628"/>
    <w:rsid w:val="009C2742"/>
    <w:rsid w:val="009C4F8A"/>
    <w:rsid w:val="00A023DF"/>
    <w:rsid w:val="00A3069D"/>
    <w:rsid w:val="00A45175"/>
    <w:rsid w:val="00A515FD"/>
    <w:rsid w:val="00A55A15"/>
    <w:rsid w:val="00A74F41"/>
    <w:rsid w:val="00AA2245"/>
    <w:rsid w:val="00AD6BE7"/>
    <w:rsid w:val="00B85894"/>
    <w:rsid w:val="00B90AF7"/>
    <w:rsid w:val="00B94715"/>
    <w:rsid w:val="00BC25E7"/>
    <w:rsid w:val="00C06F2A"/>
    <w:rsid w:val="00C15CCB"/>
    <w:rsid w:val="00C24BA7"/>
    <w:rsid w:val="00C32BB9"/>
    <w:rsid w:val="00C4009A"/>
    <w:rsid w:val="00C4122A"/>
    <w:rsid w:val="00C966D3"/>
    <w:rsid w:val="00CA1763"/>
    <w:rsid w:val="00D3232D"/>
    <w:rsid w:val="00D54D68"/>
    <w:rsid w:val="00DD4E63"/>
    <w:rsid w:val="00E36A88"/>
    <w:rsid w:val="00E451B4"/>
    <w:rsid w:val="00E53A50"/>
    <w:rsid w:val="00E61D15"/>
    <w:rsid w:val="00EB5A17"/>
    <w:rsid w:val="00EC3BF4"/>
    <w:rsid w:val="00EC6AA6"/>
    <w:rsid w:val="00EE3204"/>
    <w:rsid w:val="00F21F29"/>
    <w:rsid w:val="00F84BAE"/>
    <w:rsid w:val="00FA6C00"/>
    <w:rsid w:val="00FB1840"/>
    <w:rsid w:val="00FD5418"/>
    <w:rsid w:val="00FE172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8F98A"/>
  <w15:docId w15:val="{F6C8BD62-E3C6-42C5-8E74-5EB2B69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353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</w:rPr>
  </w:style>
  <w:style w:type="character" w:customStyle="1" w:styleId="SidhuvudChar">
    <w:name w:val="Sidhuvud Char"/>
    <w:basedOn w:val="Standardstycketeckensnitt"/>
    <w:link w:val="Sidhuvud"/>
    <w:uiPriority w:val="99"/>
    <w:rsid w:val="00463536"/>
  </w:style>
  <w:style w:type="paragraph" w:styleId="Sidfot">
    <w:name w:val="footer"/>
    <w:basedOn w:val="Normal"/>
    <w:link w:val="SidfotChar"/>
    <w:uiPriority w:val="99"/>
    <w:unhideWhenUsed/>
    <w:rsid w:val="0046353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</w:rPr>
  </w:style>
  <w:style w:type="character" w:customStyle="1" w:styleId="SidfotChar">
    <w:name w:val="Sidfot Char"/>
    <w:basedOn w:val="Standardstycketeckensnitt"/>
    <w:link w:val="Sidfot"/>
    <w:uiPriority w:val="99"/>
    <w:rsid w:val="00463536"/>
  </w:style>
  <w:style w:type="paragraph" w:styleId="Brdtext">
    <w:name w:val="Body Text"/>
    <w:basedOn w:val="Normal"/>
    <w:link w:val="BrdtextChar"/>
    <w:uiPriority w:val="1"/>
    <w:qFormat/>
    <w:rsid w:val="001D713F"/>
  </w:style>
  <w:style w:type="character" w:customStyle="1" w:styleId="BrdtextChar">
    <w:name w:val="Brödtext Char"/>
    <w:basedOn w:val="Standardstycketeckensnitt"/>
    <w:link w:val="Brdtext"/>
    <w:uiPriority w:val="1"/>
    <w:rsid w:val="001D713F"/>
    <w:rPr>
      <w:rFonts w:ascii="Calibri" w:eastAsia="Calibri" w:hAnsi="Calibri" w:cs="Calibri"/>
      <w:kern w:val="0"/>
    </w:rPr>
  </w:style>
  <w:style w:type="paragraph" w:styleId="Rubrik">
    <w:name w:val="Title"/>
    <w:basedOn w:val="Normal"/>
    <w:link w:val="RubrikChar"/>
    <w:uiPriority w:val="10"/>
    <w:qFormat/>
    <w:rsid w:val="001D713F"/>
    <w:pPr>
      <w:spacing w:line="341" w:lineRule="exact"/>
      <w:ind w:left="236"/>
    </w:pPr>
    <w:rPr>
      <w:b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1D713F"/>
    <w:rPr>
      <w:rFonts w:ascii="Calibri" w:eastAsia="Calibri" w:hAnsi="Calibri" w:cs="Calibri"/>
      <w:b/>
      <w:bCs/>
      <w:kern w:val="0"/>
      <w:sz w:val="28"/>
      <w:szCs w:val="28"/>
    </w:rPr>
  </w:style>
  <w:style w:type="table" w:styleId="Tabellrutnt">
    <w:name w:val="Table Grid"/>
    <w:basedOn w:val="Normaltabell"/>
    <w:uiPriority w:val="39"/>
    <w:rsid w:val="001D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Eriksson</dc:creator>
  <cp:keywords/>
  <dc:description/>
  <cp:lastModifiedBy>Annika Jansson</cp:lastModifiedBy>
  <cp:revision>2</cp:revision>
  <cp:lastPrinted>2024-07-09T11:35:00Z</cp:lastPrinted>
  <dcterms:created xsi:type="dcterms:W3CDTF">2024-08-27T15:24:00Z</dcterms:created>
  <dcterms:modified xsi:type="dcterms:W3CDTF">2024-08-27T15:24:00Z</dcterms:modified>
</cp:coreProperties>
</file>